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BF244">
      <w:pPr>
        <w:ind w:firstLine="1405" w:firstLineChars="50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第四届全国MSW研究生案例大赛决赛获奖名单</w:t>
      </w:r>
    </w:p>
    <w:p w14:paraId="2919572B">
      <w:p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0457EBA1">
      <w:pPr>
        <w:ind w:firstLine="482" w:firstLineChars="200"/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6690" cy="7797800"/>
            <wp:effectExtent l="0" t="0" r="10160" b="12700"/>
            <wp:docPr id="5" name="图片 5" descr="微信图片_2024122403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2240326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B13BA">
      <w:pPr>
        <w:ind w:firstLine="420" w:firstLineChars="200"/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770" cy="8392795"/>
            <wp:effectExtent l="0" t="0" r="5080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NjcwMzdmYzM3MGVhMjA1MGM3MDAzMjg4MzhmMGMifQ=="/>
  </w:docVars>
  <w:rsids>
    <w:rsidRoot w:val="4A221E89"/>
    <w:rsid w:val="02FD2433"/>
    <w:rsid w:val="08A5267F"/>
    <w:rsid w:val="1A5C2669"/>
    <w:rsid w:val="1C9A4190"/>
    <w:rsid w:val="2F280B6B"/>
    <w:rsid w:val="4A221E89"/>
    <w:rsid w:val="50AC12A5"/>
    <w:rsid w:val="5B220213"/>
    <w:rsid w:val="5DE463BF"/>
    <w:rsid w:val="674525FC"/>
    <w:rsid w:val="6F7B65EB"/>
    <w:rsid w:val="73904B22"/>
    <w:rsid w:val="7738521C"/>
    <w:rsid w:val="784D094F"/>
    <w:rsid w:val="7E6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930</Characters>
  <Lines>0</Lines>
  <Paragraphs>0</Paragraphs>
  <TotalTime>35</TotalTime>
  <ScaleCrop>false</ScaleCrop>
  <LinksUpToDate>false</LinksUpToDate>
  <CharactersWithSpaces>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2024-12-23T17:37:00Z</dcterms:created>
  <dc:creator>北城十二少</dc:creator>
  <cp:lastModifiedBy>黄恒一</cp:lastModifiedBy>
  <dcterms:modified xsi:type="dcterms:W3CDTF">2024-12-27T06:39:12Z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134E60D1E3EA47E4BC2559FE0D41DBB6_13</vt:lpwstr>
  </property>
  <property fmtid="{D5CDD505-2E9C-101B-9397-08002B2CF9AE}" pid="4" name="KSOTemplateDocerSaveRecord">
    <vt:lpwstr>eyJoZGlkIjoiYWUyNTc3YjY0MDEzZDkwNzUxNmM5NzQzYWVmZTE5OWYiLCJ1c2VySWQiOiI0NDkzNzAxMDgifQ==</vt:lpwstr>
  </property>
</Properties>
</file>