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31" w:tblpY="-1092"/>
        <w:tblW w:w="150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8"/>
        <w:gridCol w:w="992"/>
        <w:gridCol w:w="1134"/>
        <w:gridCol w:w="1128"/>
        <w:gridCol w:w="1140"/>
        <w:gridCol w:w="1134"/>
        <w:gridCol w:w="753"/>
        <w:gridCol w:w="381"/>
        <w:gridCol w:w="1134"/>
        <w:gridCol w:w="992"/>
        <w:gridCol w:w="993"/>
        <w:gridCol w:w="1134"/>
      </w:tblGrid>
      <w:tr w:rsidR="00910E7E">
        <w:trPr>
          <w:trHeight w:val="560"/>
        </w:trPr>
        <w:tc>
          <w:tcPr>
            <w:tcW w:w="15027" w:type="dxa"/>
            <w:gridSpan w:val="15"/>
            <w:vAlign w:val="center"/>
          </w:tcPr>
          <w:p w:rsidR="00910E7E" w:rsidRDefault="008C14ED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人文、社科类</w:t>
            </w:r>
            <w:r>
              <w:rPr>
                <w:rFonts w:hint="eastAsia"/>
                <w:b/>
                <w:bCs/>
                <w:kern w:val="0"/>
                <w:sz w:val="24"/>
              </w:rPr>
              <w:t>纵向</w:t>
            </w:r>
            <w:r>
              <w:rPr>
                <w:rFonts w:hint="eastAsia"/>
                <w:b/>
                <w:bCs/>
                <w:kern w:val="0"/>
                <w:sz w:val="24"/>
              </w:rPr>
              <w:t>课题经费卡</w:t>
            </w:r>
          </w:p>
        </w:tc>
      </w:tr>
      <w:tr w:rsidR="00910E7E">
        <w:trPr>
          <w:trHeight w:val="560"/>
        </w:trPr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bookmarkStart w:id="0" w:name="_Hlk57062151"/>
            <w:r>
              <w:rPr>
                <w:rFonts w:hint="eastAsia"/>
                <w:kern w:val="0"/>
                <w:sz w:val="20"/>
              </w:rPr>
              <w:t>项目名称</w:t>
            </w:r>
          </w:p>
        </w:tc>
        <w:tc>
          <w:tcPr>
            <w:tcW w:w="7377" w:type="dxa"/>
            <w:gridSpan w:val="7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项目编号</w:t>
            </w:r>
          </w:p>
        </w:tc>
        <w:tc>
          <w:tcPr>
            <w:tcW w:w="4634" w:type="dxa"/>
            <w:gridSpan w:val="5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rPr>
          <w:trHeight w:val="554"/>
        </w:trPr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立项时间</w:t>
            </w:r>
          </w:p>
        </w:tc>
        <w:tc>
          <w:tcPr>
            <w:tcW w:w="1985" w:type="dxa"/>
            <w:gridSpan w:val="2"/>
            <w:vAlign w:val="center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财政划拨</w:t>
            </w:r>
            <w:bookmarkStart w:id="1" w:name="_GoBack"/>
            <w:bookmarkEnd w:id="1"/>
            <w:r>
              <w:rPr>
                <w:rFonts w:hint="eastAsia"/>
                <w:kern w:val="0"/>
                <w:sz w:val="20"/>
              </w:rPr>
              <w:t>批准金额</w:t>
            </w:r>
          </w:p>
        </w:tc>
        <w:tc>
          <w:tcPr>
            <w:tcW w:w="2126" w:type="dxa"/>
            <w:gridSpan w:val="2"/>
            <w:vAlign w:val="center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学校配套金额</w:t>
            </w:r>
          </w:p>
        </w:tc>
        <w:tc>
          <w:tcPr>
            <w:tcW w:w="7661" w:type="dxa"/>
            <w:gridSpan w:val="8"/>
            <w:vAlign w:val="center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rPr>
          <w:trHeight w:val="634"/>
        </w:trPr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资金使用类型</w:t>
            </w:r>
          </w:p>
        </w:tc>
        <w:tc>
          <w:tcPr>
            <w:tcW w:w="13898" w:type="dxa"/>
            <w:gridSpan w:val="14"/>
            <w:vAlign w:val="center"/>
          </w:tcPr>
          <w:p w:rsidR="00910E7E" w:rsidRDefault="008C14E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财政拨款（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</w:rPr>
              <w:t>学校配套（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注：相应的括号内打</w:t>
            </w:r>
            <w:r>
              <w:rPr>
                <w:rFonts w:ascii="宋体" w:hAnsi="宋体" w:hint="eastAsia"/>
                <w:kern w:val="0"/>
                <w:sz w:val="20"/>
              </w:rPr>
              <w:t>√</w:t>
            </w:r>
          </w:p>
        </w:tc>
      </w:tr>
      <w:tr w:rsidR="00910E7E">
        <w:trPr>
          <w:trHeight w:val="486"/>
        </w:trPr>
        <w:tc>
          <w:tcPr>
            <w:tcW w:w="1129" w:type="dxa"/>
            <w:vMerge w:val="restart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779" w:type="dxa"/>
            <w:gridSpan w:val="11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直接费用</w:t>
            </w:r>
          </w:p>
        </w:tc>
        <w:tc>
          <w:tcPr>
            <w:tcW w:w="1985" w:type="dxa"/>
            <w:gridSpan w:val="2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间接费用</w:t>
            </w:r>
          </w:p>
        </w:tc>
        <w:tc>
          <w:tcPr>
            <w:tcW w:w="1134" w:type="dxa"/>
            <w:vMerge w:val="restart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合计</w:t>
            </w:r>
          </w:p>
        </w:tc>
      </w:tr>
      <w:tr w:rsidR="00910E7E">
        <w:tc>
          <w:tcPr>
            <w:tcW w:w="1129" w:type="dxa"/>
            <w:vMerge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资料费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数据采集费</w:t>
            </w:r>
          </w:p>
        </w:tc>
        <w:tc>
          <w:tcPr>
            <w:tcW w:w="99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差旅费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会议费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国际合作交流费</w:t>
            </w:r>
          </w:p>
        </w:tc>
        <w:tc>
          <w:tcPr>
            <w:tcW w:w="112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设备费</w:t>
            </w:r>
          </w:p>
        </w:tc>
        <w:tc>
          <w:tcPr>
            <w:tcW w:w="1140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专家咨询费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劳务费</w:t>
            </w:r>
          </w:p>
        </w:tc>
        <w:tc>
          <w:tcPr>
            <w:tcW w:w="1134" w:type="dxa"/>
            <w:gridSpan w:val="2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印刷费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其他费用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管理费</w:t>
            </w:r>
          </w:p>
        </w:tc>
        <w:tc>
          <w:tcPr>
            <w:tcW w:w="993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绩效支出</w:t>
            </w:r>
          </w:p>
        </w:tc>
        <w:tc>
          <w:tcPr>
            <w:tcW w:w="1134" w:type="dxa"/>
            <w:vMerge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</w:tr>
      <w:tr w:rsidR="00910E7E">
        <w:trPr>
          <w:trHeight w:val="399"/>
        </w:trPr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预算</w:t>
            </w:r>
          </w:p>
        </w:tc>
        <w:tc>
          <w:tcPr>
            <w:tcW w:w="993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8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</w:tr>
      <w:tr w:rsidR="00910E7E">
        <w:trPr>
          <w:trHeight w:val="339"/>
        </w:trPr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已累计支出</w:t>
            </w:r>
          </w:p>
        </w:tc>
        <w:tc>
          <w:tcPr>
            <w:tcW w:w="993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8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28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40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</w:tr>
      <w:tr w:rsidR="00910E7E">
        <w:trPr>
          <w:trHeight w:val="509"/>
        </w:trPr>
        <w:tc>
          <w:tcPr>
            <w:tcW w:w="1129" w:type="dxa"/>
            <w:vAlign w:val="center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779" w:type="dxa"/>
            <w:gridSpan w:val="11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直接费用支出明细</w:t>
            </w:r>
          </w:p>
        </w:tc>
        <w:tc>
          <w:tcPr>
            <w:tcW w:w="1985" w:type="dxa"/>
            <w:gridSpan w:val="2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间接费用支出明细</w:t>
            </w:r>
          </w:p>
        </w:tc>
        <w:tc>
          <w:tcPr>
            <w:tcW w:w="1134" w:type="dxa"/>
            <w:vMerge w:val="restart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合计</w:t>
            </w:r>
          </w:p>
        </w:tc>
      </w:tr>
      <w:tr w:rsidR="00910E7E">
        <w:tc>
          <w:tcPr>
            <w:tcW w:w="1129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报销时间</w:t>
            </w:r>
          </w:p>
        </w:tc>
        <w:tc>
          <w:tcPr>
            <w:tcW w:w="993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资料费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数据采集费</w:t>
            </w:r>
          </w:p>
        </w:tc>
        <w:tc>
          <w:tcPr>
            <w:tcW w:w="99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差旅费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会议费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国际合作交流费</w:t>
            </w:r>
          </w:p>
        </w:tc>
        <w:tc>
          <w:tcPr>
            <w:tcW w:w="1128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设备费</w:t>
            </w:r>
          </w:p>
        </w:tc>
        <w:tc>
          <w:tcPr>
            <w:tcW w:w="1140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专家咨询费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劳务费</w:t>
            </w:r>
          </w:p>
        </w:tc>
        <w:tc>
          <w:tcPr>
            <w:tcW w:w="1134" w:type="dxa"/>
            <w:gridSpan w:val="2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印刷费</w:t>
            </w:r>
          </w:p>
        </w:tc>
        <w:tc>
          <w:tcPr>
            <w:tcW w:w="1134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其他费用</w:t>
            </w:r>
          </w:p>
        </w:tc>
        <w:tc>
          <w:tcPr>
            <w:tcW w:w="992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管理费</w:t>
            </w:r>
          </w:p>
        </w:tc>
        <w:tc>
          <w:tcPr>
            <w:tcW w:w="993" w:type="dxa"/>
            <w:vAlign w:val="center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绩效支出</w:t>
            </w:r>
          </w:p>
        </w:tc>
        <w:tc>
          <w:tcPr>
            <w:tcW w:w="1134" w:type="dxa"/>
            <w:vMerge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rPr>
          <w:trHeight w:val="348"/>
        </w:trPr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910E7E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tr w:rsidR="00910E7E">
        <w:tc>
          <w:tcPr>
            <w:tcW w:w="1129" w:type="dxa"/>
          </w:tcPr>
          <w:p w:rsidR="00910E7E" w:rsidRDefault="008C14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总计</w:t>
            </w: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28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40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  <w:tc>
          <w:tcPr>
            <w:tcW w:w="1134" w:type="dxa"/>
          </w:tcPr>
          <w:p w:rsidR="00910E7E" w:rsidRDefault="00910E7E">
            <w:pPr>
              <w:rPr>
                <w:kern w:val="0"/>
                <w:sz w:val="20"/>
              </w:rPr>
            </w:pPr>
          </w:p>
        </w:tc>
      </w:tr>
      <w:bookmarkEnd w:id="0"/>
    </w:tbl>
    <w:p w:rsidR="00910E7E" w:rsidRDefault="00910E7E"/>
    <w:p w:rsidR="00910E7E" w:rsidRDefault="008C14ED">
      <w:pPr>
        <w:ind w:firstLineChars="4100" w:firstLine="86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项目</w:t>
      </w:r>
      <w:r>
        <w:rPr>
          <w:rFonts w:asciiTheme="minorHAnsi" w:eastAsiaTheme="minorEastAsia" w:hAnsiTheme="minorHAnsi" w:cstheme="minorBidi" w:hint="eastAsia"/>
          <w:szCs w:val="22"/>
        </w:rPr>
        <w:t>负责人签字：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   </w:t>
      </w:r>
      <w:r>
        <w:rPr>
          <w:rFonts w:asciiTheme="minorHAnsi" w:eastAsiaTheme="minorEastAsia" w:hAnsiTheme="minorHAnsi" w:cstheme="minorBidi" w:hint="eastAsia"/>
          <w:szCs w:val="22"/>
        </w:rPr>
        <w:t xml:space="preserve">  </w:t>
      </w:r>
      <w:r>
        <w:rPr>
          <w:rFonts w:asciiTheme="minorHAnsi" w:eastAsiaTheme="minorEastAsia" w:hAnsiTheme="minorHAnsi" w:cstheme="minorBidi"/>
          <w:szCs w:val="22"/>
        </w:rPr>
        <w:t xml:space="preserve">           </w:t>
      </w:r>
      <w:r>
        <w:rPr>
          <w:rFonts w:asciiTheme="minorHAnsi" w:eastAsiaTheme="minorEastAsia" w:hAnsiTheme="minorHAnsi" w:cstheme="minorBidi"/>
          <w:szCs w:val="22"/>
        </w:rPr>
        <w:t>年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   </w:t>
      </w:r>
      <w:r>
        <w:rPr>
          <w:rFonts w:asciiTheme="minorHAnsi" w:eastAsiaTheme="minorEastAsia" w:hAnsiTheme="minorHAnsi" w:cstheme="minorBidi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/>
          <w:szCs w:val="22"/>
        </w:rPr>
        <w:t xml:space="preserve">    </w:t>
      </w:r>
      <w:r>
        <w:rPr>
          <w:rFonts w:asciiTheme="minorHAnsi" w:eastAsiaTheme="minorEastAsia" w:hAnsiTheme="minorHAnsi" w:cstheme="minorBidi"/>
          <w:szCs w:val="22"/>
        </w:rPr>
        <w:t>日</w:t>
      </w:r>
    </w:p>
    <w:p w:rsidR="00910E7E" w:rsidRDefault="00910E7E">
      <w:pPr>
        <w:rPr>
          <w:b/>
          <w:bCs/>
        </w:rPr>
      </w:pPr>
    </w:p>
    <w:p w:rsidR="00910E7E" w:rsidRDefault="00910E7E">
      <w:pPr>
        <w:rPr>
          <w:b/>
          <w:bCs/>
        </w:rPr>
      </w:pPr>
    </w:p>
    <w:p w:rsidR="00910E7E" w:rsidRDefault="00910E7E">
      <w:pPr>
        <w:rPr>
          <w:b/>
          <w:bCs/>
        </w:rPr>
      </w:pPr>
    </w:p>
    <w:p w:rsidR="00910E7E" w:rsidRDefault="008C14ED">
      <w:pPr>
        <w:rPr>
          <w:b/>
          <w:bCs/>
        </w:rPr>
      </w:pPr>
      <w:r>
        <w:rPr>
          <w:rFonts w:hint="eastAsia"/>
          <w:b/>
          <w:bCs/>
        </w:rPr>
        <w:lastRenderedPageBreak/>
        <w:t>说明：</w:t>
      </w:r>
    </w:p>
    <w:p w:rsidR="00910E7E" w:rsidRDefault="008C14ED">
      <w:pPr>
        <w:numPr>
          <w:ilvl w:val="0"/>
          <w:numId w:val="1"/>
        </w:numPr>
        <w:rPr>
          <w:rFonts w:ascii="宋体" w:hAnsi="宋体" w:cs="宋体"/>
          <w:sz w:val="16"/>
          <w:szCs w:val="20"/>
        </w:rPr>
      </w:pPr>
      <w:r>
        <w:rPr>
          <w:rFonts w:ascii="宋体" w:hAnsi="宋体" w:cs="宋体" w:hint="eastAsia"/>
          <w:sz w:val="16"/>
          <w:szCs w:val="20"/>
        </w:rPr>
        <w:t>项目负责人应当严格执行批复的预算、计划和相关基金管理制度使用资金。</w:t>
      </w:r>
    </w:p>
    <w:p w:rsidR="00910E7E" w:rsidRDefault="008C14ED">
      <w:pPr>
        <w:numPr>
          <w:ilvl w:val="0"/>
          <w:numId w:val="1"/>
        </w:numPr>
        <w:rPr>
          <w:rFonts w:ascii="宋体" w:hAnsi="宋体" w:cs="宋体"/>
          <w:sz w:val="16"/>
          <w:szCs w:val="20"/>
        </w:rPr>
      </w:pPr>
      <w:r>
        <w:rPr>
          <w:rFonts w:ascii="宋体" w:hAnsi="宋体" w:cs="宋体" w:hint="eastAsia"/>
          <w:sz w:val="16"/>
          <w:szCs w:val="20"/>
        </w:rPr>
        <w:t>项目预算一般不予调整，确有必要调整的，应当按照规定报批。国家社科基金预算有需要调剂的，由项目负责人提出申请，</w:t>
      </w:r>
      <w:proofErr w:type="gramStart"/>
      <w:r>
        <w:rPr>
          <w:rFonts w:ascii="宋体" w:hAnsi="宋体" w:cs="宋体" w:hint="eastAsia"/>
          <w:sz w:val="16"/>
          <w:szCs w:val="20"/>
        </w:rPr>
        <w:t>经责任</w:t>
      </w:r>
      <w:proofErr w:type="gramEnd"/>
      <w:r>
        <w:rPr>
          <w:rFonts w:ascii="宋体" w:hAnsi="宋体" w:cs="宋体" w:hint="eastAsia"/>
          <w:sz w:val="16"/>
          <w:szCs w:val="20"/>
        </w:rPr>
        <w:t>单位、所在省区市社科规划办或在京委托管理机构审核同意后，报全国社科规划办审批。省级社科基金及其它社科基金需调整预算的，由课题负责人提出申请，责任单位审批后，报课题资助单位备案。</w:t>
      </w:r>
    </w:p>
    <w:p w:rsidR="00910E7E" w:rsidRDefault="008C14ED">
      <w:pPr>
        <w:numPr>
          <w:ilvl w:val="0"/>
          <w:numId w:val="1"/>
        </w:numPr>
        <w:rPr>
          <w:rFonts w:ascii="宋体" w:hAnsi="宋体" w:cs="宋体"/>
          <w:sz w:val="16"/>
          <w:szCs w:val="20"/>
        </w:rPr>
      </w:pPr>
      <w:r>
        <w:rPr>
          <w:rFonts w:ascii="宋体" w:hAnsi="宋体" w:cs="宋体" w:hint="eastAsia"/>
          <w:sz w:val="16"/>
          <w:szCs w:val="20"/>
        </w:rPr>
        <w:t>项目间接费用不得调整。</w:t>
      </w:r>
    </w:p>
    <w:p w:rsidR="00910E7E" w:rsidRDefault="008C14ED">
      <w:pPr>
        <w:rPr>
          <w:rFonts w:ascii="宋体" w:hAnsi="宋体" w:cs="宋体"/>
          <w:sz w:val="16"/>
          <w:szCs w:val="20"/>
        </w:rPr>
      </w:pPr>
      <w:r>
        <w:rPr>
          <w:rFonts w:ascii="宋体" w:hAnsi="宋体" w:cs="宋体" w:hint="eastAsia"/>
          <w:sz w:val="16"/>
          <w:szCs w:val="20"/>
        </w:rPr>
        <w:t>四</w:t>
      </w:r>
      <w:r>
        <w:rPr>
          <w:rFonts w:ascii="宋体" w:hAnsi="宋体" w:cs="宋体"/>
          <w:sz w:val="16"/>
          <w:szCs w:val="20"/>
        </w:rPr>
        <w:t>、项目负责人</w:t>
      </w:r>
      <w:r>
        <w:rPr>
          <w:rFonts w:ascii="宋体" w:hAnsi="宋体" w:cs="宋体" w:hint="eastAsia"/>
          <w:sz w:val="16"/>
          <w:szCs w:val="20"/>
        </w:rPr>
        <w:t>需依据此表编制项目资金决算，不得随意修改记账凭证。</w:t>
      </w:r>
    </w:p>
    <w:p w:rsidR="00910E7E" w:rsidRDefault="008C14ED">
      <w:pPr>
        <w:rPr>
          <w:rFonts w:ascii="宋体" w:hAnsi="宋体" w:cs="宋体"/>
          <w:sz w:val="16"/>
          <w:szCs w:val="20"/>
        </w:rPr>
      </w:pPr>
      <w:r>
        <w:rPr>
          <w:rFonts w:ascii="宋体" w:hAnsi="宋体" w:cs="宋体" w:hint="eastAsia"/>
          <w:sz w:val="16"/>
          <w:szCs w:val="20"/>
        </w:rPr>
        <w:t>五、财政拨款或学校配套经费支出均需填写经费卡。学校配套不需填写</w:t>
      </w:r>
      <w:r>
        <w:rPr>
          <w:rFonts w:ascii="宋体" w:hAnsi="宋体" w:cs="宋体" w:hint="eastAsia"/>
          <w:b/>
          <w:bCs/>
          <w:sz w:val="16"/>
          <w:szCs w:val="20"/>
        </w:rPr>
        <w:t>预算</w:t>
      </w:r>
      <w:r>
        <w:rPr>
          <w:rFonts w:ascii="宋体" w:hAnsi="宋体" w:cs="宋体" w:hint="eastAsia"/>
          <w:sz w:val="16"/>
          <w:szCs w:val="20"/>
        </w:rPr>
        <w:t>栏，但需记录支出明细。</w:t>
      </w:r>
    </w:p>
    <w:sectPr w:rsidR="00910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D" w:rsidRDefault="008C14ED" w:rsidP="00A22E2C">
      <w:r>
        <w:separator/>
      </w:r>
    </w:p>
  </w:endnote>
  <w:endnote w:type="continuationSeparator" w:id="0">
    <w:p w:rsidR="008C14ED" w:rsidRDefault="008C14ED" w:rsidP="00A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D" w:rsidRDefault="008C14ED" w:rsidP="00A22E2C">
      <w:r>
        <w:separator/>
      </w:r>
    </w:p>
  </w:footnote>
  <w:footnote w:type="continuationSeparator" w:id="0">
    <w:p w:rsidR="008C14ED" w:rsidRDefault="008C14ED" w:rsidP="00A2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5F4"/>
    <w:multiLevelType w:val="singleLevel"/>
    <w:tmpl w:val="02B635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4B"/>
    <w:rsid w:val="00136374"/>
    <w:rsid w:val="00161F6B"/>
    <w:rsid w:val="001C2CD6"/>
    <w:rsid w:val="001D0A1E"/>
    <w:rsid w:val="001F4B53"/>
    <w:rsid w:val="00240744"/>
    <w:rsid w:val="0026421F"/>
    <w:rsid w:val="0026546D"/>
    <w:rsid w:val="002F0F9B"/>
    <w:rsid w:val="00312598"/>
    <w:rsid w:val="0035256F"/>
    <w:rsid w:val="003558EE"/>
    <w:rsid w:val="00363CA4"/>
    <w:rsid w:val="00371A87"/>
    <w:rsid w:val="00397D42"/>
    <w:rsid w:val="003A1720"/>
    <w:rsid w:val="00403FB0"/>
    <w:rsid w:val="0047431E"/>
    <w:rsid w:val="004762C4"/>
    <w:rsid w:val="0048761C"/>
    <w:rsid w:val="00497E78"/>
    <w:rsid w:val="004E443B"/>
    <w:rsid w:val="0050688D"/>
    <w:rsid w:val="00526914"/>
    <w:rsid w:val="00573534"/>
    <w:rsid w:val="005E30C3"/>
    <w:rsid w:val="005F313B"/>
    <w:rsid w:val="00632B70"/>
    <w:rsid w:val="0065023D"/>
    <w:rsid w:val="00654CFE"/>
    <w:rsid w:val="00657B88"/>
    <w:rsid w:val="00680940"/>
    <w:rsid w:val="006A2067"/>
    <w:rsid w:val="006D3A0E"/>
    <w:rsid w:val="006D698C"/>
    <w:rsid w:val="006E6E8B"/>
    <w:rsid w:val="0076288B"/>
    <w:rsid w:val="007A09E8"/>
    <w:rsid w:val="007A61CA"/>
    <w:rsid w:val="007F0A8C"/>
    <w:rsid w:val="0081672F"/>
    <w:rsid w:val="00857C35"/>
    <w:rsid w:val="00893336"/>
    <w:rsid w:val="008C14ED"/>
    <w:rsid w:val="008F1EA1"/>
    <w:rsid w:val="00902E63"/>
    <w:rsid w:val="00910E7E"/>
    <w:rsid w:val="009234C0"/>
    <w:rsid w:val="00995A53"/>
    <w:rsid w:val="009C0769"/>
    <w:rsid w:val="009E547A"/>
    <w:rsid w:val="009F5565"/>
    <w:rsid w:val="00A22E2C"/>
    <w:rsid w:val="00AF43C2"/>
    <w:rsid w:val="00B017A6"/>
    <w:rsid w:val="00B33101"/>
    <w:rsid w:val="00B46D97"/>
    <w:rsid w:val="00BD7DAB"/>
    <w:rsid w:val="00BF0C38"/>
    <w:rsid w:val="00BF56F0"/>
    <w:rsid w:val="00CB3C74"/>
    <w:rsid w:val="00CC5F4B"/>
    <w:rsid w:val="00D63616"/>
    <w:rsid w:val="00D6423A"/>
    <w:rsid w:val="00D93376"/>
    <w:rsid w:val="00DB7C0F"/>
    <w:rsid w:val="00DC75F3"/>
    <w:rsid w:val="00E163E1"/>
    <w:rsid w:val="00E37F6D"/>
    <w:rsid w:val="00E87A51"/>
    <w:rsid w:val="00EB1950"/>
    <w:rsid w:val="00EB5881"/>
    <w:rsid w:val="00ED603B"/>
    <w:rsid w:val="00F46940"/>
    <w:rsid w:val="00F65F72"/>
    <w:rsid w:val="00F81C6C"/>
    <w:rsid w:val="00F83B19"/>
    <w:rsid w:val="00FF19D5"/>
    <w:rsid w:val="50CC07E9"/>
    <w:rsid w:val="561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2E2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E2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2E2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2E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耿静</dc:creator>
  <cp:lastModifiedBy>sxh</cp:lastModifiedBy>
  <cp:revision>2</cp:revision>
  <dcterms:created xsi:type="dcterms:W3CDTF">2021-12-13T03:01:00Z</dcterms:created>
  <dcterms:modified xsi:type="dcterms:W3CDTF">2021-12-13T03:01:00Z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